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bookmarkStart w:id="1" w:name="_GoBack"/>
      <w:bookmarkEnd w:id="1"/>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693D9AF9" w:rsidR="00241C00" w:rsidRDefault="005008BA">
    <w:pPr>
      <w:pStyle w:val="Footer"/>
    </w:pPr>
    <w:r>
      <mc:AlternateContent>
        <mc:Choice Requires="wps">
          <w:drawing>
            <wp:anchor distT="0" distB="0" distL="114300" distR="114300" simplePos="0" relativeHeight="251662336" behindDoc="0" locked="0" layoutInCell="0" allowOverlap="1" wp14:anchorId="7B6F3266" wp14:editId="7DC1E000">
              <wp:simplePos x="0" y="0"/>
              <wp:positionH relativeFrom="page">
                <wp:posOffset>0</wp:posOffset>
              </wp:positionH>
              <wp:positionV relativeFrom="page">
                <wp:posOffset>10234930</wp:posOffset>
              </wp:positionV>
              <wp:extent cx="7560310" cy="266700"/>
              <wp:effectExtent l="0" t="0" r="0" b="0"/>
              <wp:wrapNone/>
              <wp:docPr id="1" name="MSIPCMf30f4f4f83a24aa68a73f09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f30f4f4f83a24aa68a73f09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GV4xrcgAwAAOA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08BA"/>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EA0F-4077-4AFB-B20F-5A534155E255}">
  <ds:schemaRefs>
    <ds:schemaRef ds:uri="http://purl.org/dc/terms/"/>
    <ds:schemaRef ds:uri="8a86f01f-5691-48b6-bb1c-5da5613d73b7"/>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5c7cd0b-35b5-48f7-be3f-c5842c012786"/>
    <ds:schemaRef ds:uri="http://www.w3.org/XML/1998/namespace"/>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A94DC-CAAA-4639-9F8F-30D7F52E324F}">
  <ds:schemaRefs>
    <ds:schemaRef ds:uri="http://www.w3.org/2001/XMLSchema"/>
  </ds:schemaRefs>
</ds:datastoreItem>
</file>

<file path=customXml/itemProps5.xml><?xml version="1.0" encoding="utf-8"?>
<ds:datastoreItem xmlns:ds="http://schemas.openxmlformats.org/officeDocument/2006/customXml" ds:itemID="{FAA2ABB5-C6AD-4E98-B6D7-82C71155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2020-08-04T22:49:00Z</dcterms:created>
  <dcterms:modified xsi:type="dcterms:W3CDTF">2020-08-04T22:49:00Z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emma.cameron@dpc.vic.gov.au</vt:lpwstr>
  </property>
  <property fmtid="{D5CDD505-2E9C-101B-9397-08002B2CF9AE}" pid="6" name="MSIP_Label_7158ebbd-6c5e-441f-bfc9-4eb8c11e3978_SetDate">
    <vt:lpwstr>2020-08-04T22:49:11.2187379Z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